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43" w:rsidRPr="009E20D2" w:rsidRDefault="00B27012">
      <w:pPr>
        <w:rPr>
          <w:b/>
          <w:u w:val="single"/>
        </w:rPr>
      </w:pPr>
      <w:r>
        <w:rPr>
          <w:b/>
          <w:u w:val="single"/>
        </w:rPr>
        <w:t xml:space="preserve">Town Hall: </w:t>
      </w:r>
      <w:r w:rsidR="009E20D2" w:rsidRPr="009E20D2">
        <w:rPr>
          <w:b/>
          <w:u w:val="single"/>
        </w:rPr>
        <w:t xml:space="preserve">Dr. Peter </w:t>
      </w:r>
      <w:proofErr w:type="spellStart"/>
      <w:r w:rsidR="009E20D2" w:rsidRPr="009E20D2">
        <w:rPr>
          <w:b/>
          <w:u w:val="single"/>
        </w:rPr>
        <w:t>Agre</w:t>
      </w:r>
      <w:proofErr w:type="spellEnd"/>
      <w:r w:rsidR="009E20D2" w:rsidRPr="009E20D2">
        <w:rPr>
          <w:b/>
          <w:u w:val="single"/>
        </w:rPr>
        <w:t>, Nobel Laureate 2003, Nobel Prize in Chemistry</w:t>
      </w:r>
      <w:r>
        <w:rPr>
          <w:b/>
          <w:u w:val="single"/>
        </w:rPr>
        <w:t xml:space="preserve"> @ SBRC</w:t>
      </w:r>
    </w:p>
    <w:p w:rsidR="009E20D2" w:rsidRPr="009E20D2" w:rsidRDefault="009E20D2">
      <w:pPr>
        <w:rPr>
          <w:i/>
        </w:rPr>
      </w:pPr>
      <w:r w:rsidRPr="009E20D2">
        <w:rPr>
          <w:i/>
        </w:rPr>
        <w:t xml:space="preserve"> Visit the website below and answer the following questions:</w:t>
      </w:r>
    </w:p>
    <w:p w:rsidR="009E20D2" w:rsidRPr="009E20D2" w:rsidRDefault="00B27012">
      <w:pPr>
        <w:rPr>
          <w:color w:val="656565"/>
        </w:rPr>
      </w:pPr>
      <w:hyperlink r:id="rId5" w:history="1">
        <w:r w:rsidRPr="00302500">
          <w:rPr>
            <w:rStyle w:val="Hyperlink"/>
            <w:i/>
          </w:rPr>
          <w:t>http://www.nobelprize.org/nobel_prizes/chemistry/laureates/2003/advanced-chemistryprize2003.pdf</w:t>
        </w:r>
      </w:hyperlink>
      <w:r>
        <w:rPr>
          <w:i/>
          <w:color w:val="656565"/>
        </w:rPr>
        <w:br/>
      </w:r>
    </w:p>
    <w:p w:rsidR="009E20D2" w:rsidRDefault="00B27012" w:rsidP="009E20D2">
      <w:pPr>
        <w:pStyle w:val="ListParagraph"/>
        <w:numPr>
          <w:ilvl w:val="0"/>
          <w:numId w:val="1"/>
        </w:numPr>
      </w:pPr>
      <w:r>
        <w:t>Who were the two scientists awarded the Nobel Prize in Chemistry for 2003.</w:t>
      </w:r>
      <w:r>
        <w:br/>
      </w:r>
      <w:r>
        <w:br/>
      </w:r>
      <w:r>
        <w:br/>
      </w:r>
    </w:p>
    <w:p w:rsidR="00B27012" w:rsidRDefault="00B27012" w:rsidP="009E20D2">
      <w:pPr>
        <w:pStyle w:val="ListParagraph"/>
        <w:numPr>
          <w:ilvl w:val="0"/>
          <w:numId w:val="1"/>
        </w:numPr>
      </w:pPr>
      <w:r>
        <w:t>Briefly describe what their project was about.</w:t>
      </w:r>
      <w:r>
        <w:br/>
      </w:r>
      <w:r>
        <w:br/>
      </w:r>
      <w:r>
        <w:br/>
      </w:r>
      <w:r>
        <w:br/>
      </w:r>
    </w:p>
    <w:p w:rsidR="00E44325" w:rsidRDefault="00B27012" w:rsidP="009E20D2">
      <w:pPr>
        <w:pStyle w:val="ListParagraph"/>
        <w:numPr>
          <w:ilvl w:val="0"/>
          <w:numId w:val="1"/>
        </w:numPr>
      </w:pPr>
      <w:r>
        <w:t xml:space="preserve">What is the role of membrane channels?  </w:t>
      </w:r>
      <w:r w:rsidR="00E44325">
        <w:br/>
      </w:r>
      <w:r w:rsidR="00E44325">
        <w:br/>
      </w:r>
      <w:r w:rsidR="00E44325">
        <w:br/>
      </w:r>
      <w:r w:rsidR="00E44325">
        <w:br/>
      </w:r>
      <w:r w:rsidR="00E44325">
        <w:br/>
      </w:r>
    </w:p>
    <w:p w:rsidR="00B27012" w:rsidRDefault="00B27012" w:rsidP="009E20D2">
      <w:pPr>
        <w:pStyle w:val="ListParagraph"/>
        <w:numPr>
          <w:ilvl w:val="0"/>
          <w:numId w:val="1"/>
        </w:numPr>
      </w:pPr>
      <w:r>
        <w:t>Describe the role of each type of the following channels</w:t>
      </w:r>
      <w:r w:rsidR="00E44325">
        <w:t xml:space="preserve"> listed below and describe some of their characteristics:</w:t>
      </w:r>
    </w:p>
    <w:p w:rsidR="00E44325" w:rsidRDefault="00E44325" w:rsidP="00E44325">
      <w:pPr>
        <w:pStyle w:val="ListParagraph"/>
        <w:numPr>
          <w:ilvl w:val="1"/>
          <w:numId w:val="1"/>
        </w:numPr>
      </w:pPr>
      <w:r>
        <w:t>Water Channels</w:t>
      </w:r>
      <w:r>
        <w:br/>
      </w:r>
      <w:r>
        <w:br/>
      </w:r>
      <w:r>
        <w:br/>
      </w:r>
      <w:r>
        <w:br/>
      </w:r>
    </w:p>
    <w:p w:rsidR="00E44325" w:rsidRDefault="00E44325" w:rsidP="00E44325">
      <w:pPr>
        <w:pStyle w:val="ListParagraph"/>
        <w:numPr>
          <w:ilvl w:val="1"/>
          <w:numId w:val="1"/>
        </w:numPr>
      </w:pPr>
      <w:r>
        <w:t>Ion Channels</w:t>
      </w:r>
      <w:r>
        <w:br/>
      </w:r>
      <w:r>
        <w:br/>
      </w:r>
      <w:r>
        <w:br/>
      </w:r>
      <w:r>
        <w:br/>
      </w:r>
    </w:p>
    <w:p w:rsidR="00E44325" w:rsidRDefault="00E44325" w:rsidP="00E44325">
      <w:pPr>
        <w:pStyle w:val="ListParagraph"/>
        <w:numPr>
          <w:ilvl w:val="0"/>
          <w:numId w:val="1"/>
        </w:numPr>
      </w:pPr>
      <w:r>
        <w:t xml:space="preserve">What was Dr. </w:t>
      </w:r>
      <w:proofErr w:type="spellStart"/>
      <w:r>
        <w:t>Agre’s</w:t>
      </w:r>
      <w:proofErr w:type="spellEnd"/>
      <w:r>
        <w:t xml:space="preserve"> specific role in this project?  </w:t>
      </w:r>
      <w:r>
        <w:br/>
      </w:r>
      <w:r>
        <w:br/>
      </w:r>
      <w:r>
        <w:br/>
      </w:r>
      <w:r>
        <w:br/>
      </w:r>
      <w:r>
        <w:br/>
      </w:r>
      <w:r>
        <w:br/>
      </w:r>
      <w:r>
        <w:br/>
      </w:r>
    </w:p>
    <w:p w:rsidR="00E44325" w:rsidRPr="009E20D2" w:rsidRDefault="00E44325" w:rsidP="00E44325">
      <w:pPr>
        <w:pStyle w:val="ListParagraph"/>
        <w:numPr>
          <w:ilvl w:val="0"/>
          <w:numId w:val="1"/>
        </w:numPr>
      </w:pPr>
      <w:r>
        <w:t xml:space="preserve">On the back of this page, write 5 serious questions you would like to ask Dr. </w:t>
      </w:r>
      <w:proofErr w:type="spellStart"/>
      <w:r>
        <w:t>Agre</w:t>
      </w:r>
      <w:proofErr w:type="spellEnd"/>
      <w:r>
        <w:t xml:space="preserve"> about his work, or his life leading up to his discovery and eventual Nobel Prize. You will get bonus points if you actually asks the questions at the presentation, and get them answered.  Leave room to write down </w:t>
      </w:r>
      <w:r w:rsidR="00C12356">
        <w:t>the answers you receive.</w:t>
      </w:r>
      <w:bookmarkStart w:id="0" w:name="_GoBack"/>
      <w:bookmarkEnd w:id="0"/>
    </w:p>
    <w:sectPr w:rsidR="00E44325" w:rsidRPr="009E2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4DF7"/>
    <w:multiLevelType w:val="hybridMultilevel"/>
    <w:tmpl w:val="73AC29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D2"/>
    <w:rsid w:val="009E20D2"/>
    <w:rsid w:val="00B27012"/>
    <w:rsid w:val="00BE3B43"/>
    <w:rsid w:val="00C12356"/>
    <w:rsid w:val="00E44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0641-A101-4582-AC9F-8211A02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0D2"/>
    <w:rPr>
      <w:color w:val="0563C1" w:themeColor="hyperlink"/>
      <w:u w:val="single"/>
    </w:rPr>
  </w:style>
  <w:style w:type="paragraph" w:styleId="ListParagraph">
    <w:name w:val="List Paragraph"/>
    <w:basedOn w:val="Normal"/>
    <w:uiPriority w:val="34"/>
    <w:qFormat/>
    <w:rsid w:val="009E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elprize.org/nobel_prizes/chemistry/laureates/2003/advanced-chemistryprize2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3</cp:revision>
  <dcterms:created xsi:type="dcterms:W3CDTF">2015-11-25T19:43:00Z</dcterms:created>
  <dcterms:modified xsi:type="dcterms:W3CDTF">2015-11-25T20:24:00Z</dcterms:modified>
</cp:coreProperties>
</file>